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7A" w:rsidRDefault="004C3338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aps/>
          <w:color w:val="575757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575757"/>
          <w:sz w:val="24"/>
          <w:szCs w:val="24"/>
          <w:lang w:eastAsia="ru-RU"/>
        </w:rPr>
        <w:t>ШУВАТОВОЙ ВАЛЕНТИНЫ ГЕОРГИЕВНЫ</w:t>
      </w:r>
      <w:r w:rsidR="0087707A" w:rsidRPr="0087707A">
        <w:rPr>
          <w:rFonts w:ascii="Arial" w:eastAsia="Times New Roman" w:hAnsi="Arial" w:cs="Arial"/>
          <w:b/>
          <w:bCs/>
          <w:caps/>
          <w:color w:val="575757"/>
          <w:sz w:val="24"/>
          <w:szCs w:val="24"/>
          <w:lang w:eastAsia="ru-RU"/>
        </w:rPr>
        <w:t xml:space="preserve"> </w:t>
      </w:r>
    </w:p>
    <w:p w:rsidR="00133EF3" w:rsidRPr="00133EF3" w:rsidRDefault="00133EF3" w:rsidP="004C3338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color w:val="01ABAB"/>
          <w:sz w:val="25"/>
          <w:szCs w:val="25"/>
          <w:lang w:eastAsia="ru-RU"/>
        </w:rPr>
        <w:t>Тема</w:t>
      </w:r>
      <w:r w:rsidR="0087707A">
        <w:rPr>
          <w:rFonts w:ascii="Arial" w:eastAsia="Times New Roman" w:hAnsi="Arial" w:cs="Arial"/>
          <w:color w:val="01ABAB"/>
          <w:sz w:val="25"/>
          <w:szCs w:val="25"/>
          <w:lang w:eastAsia="ru-RU"/>
        </w:rPr>
        <w:t xml:space="preserve"> </w:t>
      </w:r>
      <w:r w:rsidR="0087707A" w:rsidRPr="00FD482F">
        <w:rPr>
          <w:rFonts w:ascii="Times New Roman" w:hAnsi="Times New Roman" w:cs="Times New Roman"/>
          <w:b/>
          <w:sz w:val="32"/>
          <w:szCs w:val="32"/>
        </w:rPr>
        <w:t>«</w:t>
      </w:r>
      <w:r w:rsidR="004C3338">
        <w:rPr>
          <w:rFonts w:ascii="Times New Roman" w:hAnsi="Times New Roman" w:cs="Times New Roman"/>
          <w:b/>
          <w:sz w:val="32"/>
          <w:szCs w:val="32"/>
        </w:rPr>
        <w:t>Х</w:t>
      </w:r>
      <w:r w:rsidR="004C3338" w:rsidRPr="004C3338">
        <w:rPr>
          <w:rFonts w:ascii="Times New Roman" w:hAnsi="Times New Roman" w:cs="Times New Roman"/>
          <w:b/>
          <w:sz w:val="32"/>
          <w:szCs w:val="32"/>
        </w:rPr>
        <w:t xml:space="preserve">арактеристика </w:t>
      </w:r>
      <w:proofErr w:type="spellStart"/>
      <w:r w:rsidR="004C3338" w:rsidRPr="004C3338">
        <w:rPr>
          <w:rFonts w:ascii="Times New Roman" w:hAnsi="Times New Roman" w:cs="Times New Roman"/>
          <w:b/>
          <w:sz w:val="32"/>
          <w:szCs w:val="32"/>
        </w:rPr>
        <w:t>радиоустойчивости</w:t>
      </w:r>
      <w:proofErr w:type="spellEnd"/>
      <w:r w:rsidR="004C3338" w:rsidRPr="004C3338">
        <w:rPr>
          <w:rFonts w:ascii="Times New Roman" w:hAnsi="Times New Roman" w:cs="Times New Roman"/>
          <w:b/>
          <w:sz w:val="32"/>
          <w:szCs w:val="32"/>
        </w:rPr>
        <w:t xml:space="preserve"> опухолевых</w:t>
      </w:r>
      <w:r w:rsidR="004C333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C3338" w:rsidRPr="004C3338">
        <w:rPr>
          <w:rFonts w:ascii="Times New Roman" w:hAnsi="Times New Roman" w:cs="Times New Roman"/>
          <w:b/>
          <w:sz w:val="32"/>
          <w:szCs w:val="32"/>
        </w:rPr>
        <w:t xml:space="preserve">стволовых клеток рака молочной железы линии </w:t>
      </w:r>
      <w:r w:rsidR="004C3338" w:rsidRPr="004C3338">
        <w:rPr>
          <w:rFonts w:ascii="Times New Roman" w:hAnsi="Times New Roman" w:cs="Times New Roman"/>
          <w:b/>
          <w:sz w:val="32"/>
          <w:szCs w:val="32"/>
        </w:rPr>
        <w:t xml:space="preserve">МCF-7 </w:t>
      </w:r>
      <w:r w:rsidR="004C3338" w:rsidRPr="004C3338">
        <w:rPr>
          <w:rFonts w:ascii="Times New Roman" w:hAnsi="Times New Roman" w:cs="Times New Roman"/>
          <w:b/>
          <w:sz w:val="32"/>
          <w:szCs w:val="32"/>
        </w:rPr>
        <w:t>и её</w:t>
      </w:r>
      <w:r w:rsidR="004C333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C3338" w:rsidRPr="004C3338">
        <w:rPr>
          <w:rFonts w:ascii="Times New Roman" w:hAnsi="Times New Roman" w:cs="Times New Roman"/>
          <w:b/>
          <w:sz w:val="32"/>
          <w:szCs w:val="32"/>
        </w:rPr>
        <w:t>снижение с помощью препаратов, обладающих</w:t>
      </w:r>
      <w:r w:rsidR="004C333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C3338" w:rsidRPr="004C3338">
        <w:rPr>
          <w:rFonts w:ascii="Times New Roman" w:hAnsi="Times New Roman" w:cs="Times New Roman"/>
          <w:b/>
          <w:sz w:val="32"/>
          <w:szCs w:val="32"/>
        </w:rPr>
        <w:t>активностью ингибиторов сигнальных путей</w:t>
      </w:r>
      <w:r w:rsidR="0087707A" w:rsidRPr="00FD482F">
        <w:rPr>
          <w:rFonts w:ascii="Times New Roman" w:hAnsi="Times New Roman" w:cs="Times New Roman"/>
          <w:b/>
          <w:sz w:val="32"/>
          <w:szCs w:val="32"/>
        </w:rPr>
        <w:t>»</w:t>
      </w:r>
    </w:p>
    <w:p w:rsidR="004C3338" w:rsidRPr="004C3338" w:rsidRDefault="004C3338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1ABAB"/>
          <w:sz w:val="25"/>
          <w:szCs w:val="25"/>
          <w:lang w:eastAsia="ru-RU"/>
        </w:rPr>
        <w:t xml:space="preserve">Диссертация опубликована: </w:t>
      </w:r>
      <w:r>
        <w:rPr>
          <w:rFonts w:ascii="Arial" w:eastAsia="Times New Roman" w:hAnsi="Arial" w:cs="Arial"/>
          <w:sz w:val="25"/>
          <w:szCs w:val="25"/>
          <w:lang w:eastAsia="ru-RU"/>
        </w:rPr>
        <w:t>26.06.2026</w:t>
      </w:r>
      <w:bookmarkStart w:id="0" w:name="_GoBack"/>
      <w:bookmarkEnd w:id="0"/>
    </w:p>
    <w:p w:rsidR="00133EF3" w:rsidRPr="00133EF3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color w:val="01ABAB"/>
          <w:sz w:val="25"/>
          <w:szCs w:val="25"/>
          <w:lang w:eastAsia="ru-RU"/>
        </w:rPr>
        <w:t>Дата защиты: </w:t>
      </w:r>
      <w:r w:rsidR="00515431">
        <w:rPr>
          <w:rFonts w:ascii="Arial" w:eastAsia="Times New Roman" w:hAnsi="Arial" w:cs="Arial"/>
          <w:color w:val="01ABAB"/>
          <w:sz w:val="25"/>
          <w:szCs w:val="25"/>
          <w:lang w:eastAsia="ru-RU"/>
        </w:rPr>
        <w:t xml:space="preserve"> </w:t>
      </w:r>
      <w:r w:rsidR="00575E39">
        <w:rPr>
          <w:rFonts w:ascii="Arial" w:eastAsia="Times New Roman" w:hAnsi="Arial" w:cs="Arial"/>
          <w:color w:val="01ABAB"/>
          <w:sz w:val="25"/>
          <w:szCs w:val="25"/>
          <w:lang w:eastAsia="ru-RU"/>
        </w:rPr>
        <w:t xml:space="preserve">    </w:t>
      </w:r>
      <w:r w:rsidR="0087707A">
        <w:rPr>
          <w:rFonts w:ascii="Arial" w:eastAsia="Times New Roman" w:hAnsi="Arial" w:cs="Arial"/>
          <w:b/>
          <w:color w:val="01ABAB"/>
          <w:sz w:val="32"/>
          <w:szCs w:val="32"/>
          <w:lang w:eastAsia="ru-RU"/>
        </w:rPr>
        <w:t xml:space="preserve">                     </w:t>
      </w:r>
    </w:p>
    <w:p w:rsidR="00133EF3" w:rsidRPr="00133EF3" w:rsidRDefault="002C570B" w:rsidP="00133E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75757"/>
          <w:sz w:val="24"/>
          <w:szCs w:val="24"/>
          <w:lang w:eastAsia="ru-RU"/>
        </w:rPr>
        <w:t>Результаты голосования:</w:t>
      </w:r>
    </w:p>
    <w:p w:rsidR="00133EF3" w:rsidRPr="00133EF3" w:rsidRDefault="004C3338" w:rsidP="00133E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75757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133EF3" w:rsidRPr="00133EF3" w:rsidRDefault="00133EF3" w:rsidP="00133E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</w:p>
    <w:p w:rsidR="00133EF3" w:rsidRPr="002D6737" w:rsidRDefault="00133EF3" w:rsidP="00133EF3">
      <w:pPr>
        <w:shd w:val="clear" w:color="auto" w:fill="FFFFFF"/>
        <w:spacing w:before="45" w:after="0" w:line="360" w:lineRule="atLeast"/>
        <w:rPr>
          <w:rFonts w:ascii="Arial" w:eastAsia="Times New Roman" w:hAnsi="Arial" w:cs="Arial"/>
          <w:color w:val="01ABAB"/>
          <w:sz w:val="25"/>
          <w:szCs w:val="25"/>
          <w:lang w:eastAsia="ru-RU"/>
        </w:rPr>
      </w:pPr>
      <w:r w:rsidRPr="002D6737">
        <w:rPr>
          <w:rFonts w:ascii="Arial" w:eastAsia="Times New Roman" w:hAnsi="Arial" w:cs="Arial"/>
          <w:color w:val="01ABAB"/>
          <w:sz w:val="25"/>
          <w:szCs w:val="25"/>
          <w:lang w:eastAsia="ru-RU"/>
        </w:rPr>
        <w:t>Сведения о диссертанте:</w:t>
      </w:r>
    </w:p>
    <w:p w:rsidR="00847E64" w:rsidRDefault="00847E64" w:rsidP="00847E6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proofErr w:type="spellStart"/>
      <w:r w:rsidRPr="00847E64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Шуватова</w:t>
      </w:r>
      <w:proofErr w:type="spellEnd"/>
      <w:r w:rsidRPr="00847E64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Валентина Георгиевна в 2013 г. с отличием окончила </w:t>
      </w:r>
      <w:r>
        <w:rPr>
          <w:rFonts w:ascii="Arial" w:eastAsia="Times New Roman" w:hAnsi="Arial" w:cs="Arial"/>
          <w:color w:val="575757"/>
          <w:sz w:val="24"/>
          <w:szCs w:val="24"/>
          <w:lang w:eastAsia="ru-RU"/>
        </w:rPr>
        <w:t>Г</w:t>
      </w:r>
      <w:r w:rsidRPr="00847E64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осударственное образовательное учреждение высшего профессионального образования Первый Московский государственный медицинский университет имени И. М. Сеченова по специальности «Фармация» с присвоением квалификации «провизор». С 2014 г. по 2017 г. проходила обучение в заочной аспирантуре того же университета по специальности 03.00.04 «Биохимия». Аспирантуру В. Г. </w:t>
      </w:r>
      <w:proofErr w:type="spellStart"/>
      <w:r w:rsidRPr="00847E64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Шуватова</w:t>
      </w:r>
      <w:proofErr w:type="spellEnd"/>
      <w:r w:rsidRPr="00847E64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не закончила по семейным обстоятельствам. </w:t>
      </w:r>
    </w:p>
    <w:p w:rsidR="00847E64" w:rsidRPr="00847E64" w:rsidRDefault="00847E64" w:rsidP="00847E6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75757"/>
          <w:sz w:val="24"/>
          <w:szCs w:val="24"/>
          <w:lang w:eastAsia="ru-RU"/>
        </w:rPr>
        <w:t>К</w:t>
      </w:r>
      <w:r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андидатские </w:t>
      </w:r>
      <w:r w:rsidRPr="00847E64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экзамен</w:t>
      </w:r>
      <w:r>
        <w:rPr>
          <w:rFonts w:ascii="Arial" w:eastAsia="Times New Roman" w:hAnsi="Arial" w:cs="Arial"/>
          <w:color w:val="575757"/>
          <w:sz w:val="24"/>
          <w:szCs w:val="24"/>
          <w:lang w:eastAsia="ru-RU"/>
        </w:rPr>
        <w:t>ы</w:t>
      </w:r>
      <w:r w:rsidRPr="00847E64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</w:t>
      </w:r>
      <w:r w:rsidRPr="00847E64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сда</w:t>
      </w:r>
      <w:r>
        <w:rPr>
          <w:rFonts w:ascii="Arial" w:eastAsia="Times New Roman" w:hAnsi="Arial" w:cs="Arial"/>
          <w:color w:val="575757"/>
          <w:sz w:val="24"/>
          <w:szCs w:val="24"/>
          <w:lang w:eastAsia="ru-RU"/>
        </w:rPr>
        <w:t>ны</w:t>
      </w:r>
      <w:r w:rsidRPr="00847E64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575757"/>
          <w:sz w:val="24"/>
          <w:szCs w:val="24"/>
          <w:lang w:eastAsia="ru-RU"/>
        </w:rPr>
        <w:t>в</w:t>
      </w:r>
      <w:r w:rsidRPr="00847E64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2017 и </w:t>
      </w:r>
      <w:r w:rsidRPr="00847E64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2023 </w:t>
      </w:r>
      <w:proofErr w:type="spellStart"/>
      <w:r w:rsidRPr="00847E64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г.</w:t>
      </w:r>
      <w:proofErr w:type="gramStart"/>
      <w:r>
        <w:rPr>
          <w:rFonts w:ascii="Arial" w:eastAsia="Times New Roman" w:hAnsi="Arial" w:cs="Arial"/>
          <w:color w:val="575757"/>
          <w:sz w:val="24"/>
          <w:szCs w:val="24"/>
          <w:lang w:eastAsia="ru-RU"/>
        </w:rPr>
        <w:t>г</w:t>
      </w:r>
      <w:proofErr w:type="spellEnd"/>
      <w:proofErr w:type="gramEnd"/>
      <w:r>
        <w:rPr>
          <w:rFonts w:ascii="Arial" w:eastAsia="Times New Roman" w:hAnsi="Arial" w:cs="Arial"/>
          <w:color w:val="575757"/>
          <w:sz w:val="24"/>
          <w:szCs w:val="24"/>
          <w:lang w:eastAsia="ru-RU"/>
        </w:rPr>
        <w:t>.</w:t>
      </w:r>
    </w:p>
    <w:p w:rsidR="00847E64" w:rsidRPr="00847E64" w:rsidRDefault="00847E64" w:rsidP="00847E6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847E64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С 2013 г. соискатель работает в лаборатории клеточной биологии, молекулярной медицины и иммунологии Федерального государственного бюджетного учреждения «Национальный исследовательский центр «Курчатовский институт» сначала в должности младшего научного сотрудника, а затем научного сотрудника</w:t>
      </w:r>
      <w:r w:rsidRPr="00847E64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</w:t>
      </w:r>
      <w:r w:rsidRPr="00847E64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по настоящее время.</w:t>
      </w:r>
    </w:p>
    <w:p w:rsidR="00847E64" w:rsidRPr="00847E64" w:rsidRDefault="00847E64" w:rsidP="00847E6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847E64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Диссертационная работа выполнена на базе лаборатории клеточной биологии, молекулярной медицины и иммунологии Федерального государственного бюджетного учреждения «Национальный исследовательский центр «Курчатовский институт».</w:t>
      </w:r>
    </w:p>
    <w:p w:rsidR="00847E64" w:rsidRPr="00847E64" w:rsidRDefault="00847E64" w:rsidP="00847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5030" w:rsidRDefault="00416CC3" w:rsidP="006777EB">
      <w:pPr>
        <w:shd w:val="clear" w:color="auto" w:fill="FFFFFF"/>
        <w:spacing w:before="45" w:after="0" w:line="360" w:lineRule="atLeast"/>
        <w:jc w:val="both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ABAB"/>
          <w:sz w:val="25"/>
          <w:szCs w:val="25"/>
          <w:lang w:eastAsia="ru-RU"/>
        </w:rPr>
        <w:t>Текст диссертации</w:t>
      </w:r>
      <w:r w:rsidRPr="00133EF3">
        <w:rPr>
          <w:rFonts w:ascii="Arial" w:eastAsia="Times New Roman" w:hAnsi="Arial" w:cs="Arial"/>
          <w:color w:val="01ABAB"/>
          <w:sz w:val="25"/>
          <w:szCs w:val="25"/>
          <w:lang w:eastAsia="ru-RU"/>
        </w:rPr>
        <w:t>:</w:t>
      </w:r>
      <w:r>
        <w:rPr>
          <w:rFonts w:ascii="Arial" w:eastAsia="Times New Roman" w:hAnsi="Arial" w:cs="Arial"/>
          <w:color w:val="01ABAB"/>
          <w:sz w:val="25"/>
          <w:szCs w:val="25"/>
          <w:lang w:eastAsia="ru-RU"/>
        </w:rPr>
        <w:t xml:space="preserve"> </w:t>
      </w:r>
      <w:r w:rsidR="00375030" w:rsidRPr="00375030">
        <w:t xml:space="preserve"> </w:t>
      </w:r>
      <w:r w:rsidR="00375030"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(</w:t>
      </w:r>
      <w:r w:rsidR="00375030" w:rsidRPr="00133EF3">
        <w:rPr>
          <w:rFonts w:ascii="Arial" w:eastAsia="Times New Roman" w:hAnsi="Arial" w:cs="Arial"/>
          <w:b/>
          <w:bCs/>
          <w:color w:val="575757"/>
          <w:sz w:val="24"/>
          <w:szCs w:val="24"/>
          <w:lang w:eastAsia="ru-RU"/>
        </w:rPr>
        <w:t> </w:t>
      </w:r>
      <w:hyperlink r:id="rId5" w:tgtFrame="_blank" w:history="1">
        <w:r w:rsidR="00375030" w:rsidRPr="00133EF3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скачать</w:t>
        </w:r>
      </w:hyperlink>
      <w:r w:rsidR="00375030"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)</w:t>
      </w:r>
    </w:p>
    <w:p w:rsidR="002D6737" w:rsidRDefault="002D6737" w:rsidP="002D6737">
      <w:pPr>
        <w:shd w:val="clear" w:color="auto" w:fill="FFFFFF"/>
        <w:spacing w:before="45"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1ABAB"/>
          <w:sz w:val="25"/>
          <w:szCs w:val="25"/>
          <w:lang w:eastAsia="ru-RU"/>
        </w:rPr>
        <w:t>Текст автореферата:</w:t>
      </w:r>
      <w:r w:rsidR="00847E64" w:rsidRPr="00847E64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</w:t>
      </w:r>
      <w:r w:rsidR="00847E64"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(</w:t>
      </w:r>
      <w:r w:rsidR="00847E64" w:rsidRPr="00133EF3">
        <w:rPr>
          <w:rFonts w:ascii="Arial" w:eastAsia="Times New Roman" w:hAnsi="Arial" w:cs="Arial"/>
          <w:b/>
          <w:bCs/>
          <w:color w:val="575757"/>
          <w:sz w:val="24"/>
          <w:szCs w:val="24"/>
          <w:lang w:eastAsia="ru-RU"/>
        </w:rPr>
        <w:t> </w:t>
      </w:r>
      <w:hyperlink r:id="rId6" w:tgtFrame="_blank" w:history="1">
        <w:r w:rsidR="00847E64" w:rsidRPr="00133EF3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скачать</w:t>
        </w:r>
      </w:hyperlink>
      <w:r w:rsidR="00847E64"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)</w:t>
      </w:r>
    </w:p>
    <w:p w:rsidR="00375030" w:rsidRDefault="00375030" w:rsidP="00416CC3">
      <w:pPr>
        <w:shd w:val="clear" w:color="auto" w:fill="FFFFFF"/>
        <w:spacing w:before="45"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</w:p>
    <w:p w:rsidR="00E87E82" w:rsidRDefault="00E87E82" w:rsidP="00E87E82">
      <w:pPr>
        <w:shd w:val="clear" w:color="auto" w:fill="FFFFFF"/>
        <w:spacing w:before="45" w:after="0" w:line="360" w:lineRule="atLeast"/>
        <w:rPr>
          <w:rFonts w:ascii="Arial" w:eastAsia="Times New Roman" w:hAnsi="Arial" w:cs="Arial"/>
          <w:color w:val="01ABAB"/>
          <w:sz w:val="25"/>
          <w:szCs w:val="25"/>
          <w:lang w:eastAsia="ru-RU"/>
        </w:rPr>
      </w:pPr>
      <w:r>
        <w:rPr>
          <w:rFonts w:ascii="Arial" w:eastAsia="Times New Roman" w:hAnsi="Arial" w:cs="Arial"/>
          <w:color w:val="01ABAB"/>
          <w:sz w:val="25"/>
          <w:szCs w:val="25"/>
          <w:lang w:eastAsia="ru-RU"/>
        </w:rPr>
        <w:t>Научный руководитель:</w:t>
      </w:r>
    </w:p>
    <w:p w:rsidR="00847E64" w:rsidRPr="00847E64" w:rsidRDefault="00847E64" w:rsidP="00847E64">
      <w:pPr>
        <w:spacing w:after="0" w:line="240" w:lineRule="auto"/>
        <w:jc w:val="both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847E64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Москалева Елизавета Юрьевна – доктор биологических наук, профессор, ведущий научный сотрудник лаборатории клеточной биологии, молекулярной медицины и иммунологии Федерального государственного бюджетного учреждения «Национальный исследовательский центр «Курчатовский институт».</w:t>
      </w:r>
    </w:p>
    <w:p w:rsidR="00E87E82" w:rsidRPr="00133EF3" w:rsidRDefault="004C3338" w:rsidP="00E87E82">
      <w:pPr>
        <w:shd w:val="clear" w:color="auto" w:fill="FFFFFF"/>
        <w:spacing w:before="45"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hyperlink r:id="rId7" w:tgtFrame="_blank" w:history="1">
        <w:r w:rsidR="00E87E82">
          <w:rPr>
            <w:rFonts w:ascii="Arial" w:eastAsia="Times New Roman" w:hAnsi="Arial" w:cs="Arial"/>
            <w:color w:val="01ABAB"/>
            <w:sz w:val="25"/>
            <w:szCs w:val="25"/>
            <w:lang w:eastAsia="ru-RU"/>
          </w:rPr>
          <w:t>Отзыв научного руководителя:</w:t>
        </w:r>
        <w:r w:rsidR="00E87E82" w:rsidRPr="00133EF3">
          <w:rPr>
            <w:rFonts w:ascii="Arial" w:eastAsia="Times New Roman" w:hAnsi="Arial" w:cs="Arial"/>
            <w:color w:val="008282"/>
            <w:sz w:val="24"/>
            <w:szCs w:val="24"/>
            <w:lang w:eastAsia="ru-RU"/>
          </w:rPr>
          <w:t xml:space="preserve">  </w:t>
        </w:r>
      </w:hyperlink>
      <w:r w:rsidR="00847E64" w:rsidRPr="00847E64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</w:t>
      </w:r>
      <w:r w:rsidR="00847E64"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(</w:t>
      </w:r>
      <w:r w:rsidR="00847E64" w:rsidRPr="00133EF3">
        <w:rPr>
          <w:rFonts w:ascii="Arial" w:eastAsia="Times New Roman" w:hAnsi="Arial" w:cs="Arial"/>
          <w:b/>
          <w:bCs/>
          <w:color w:val="575757"/>
          <w:sz w:val="24"/>
          <w:szCs w:val="24"/>
          <w:lang w:eastAsia="ru-RU"/>
        </w:rPr>
        <w:t> </w:t>
      </w:r>
      <w:hyperlink r:id="rId8" w:tgtFrame="_blank" w:history="1">
        <w:r w:rsidR="00847E64" w:rsidRPr="00133EF3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скачать</w:t>
        </w:r>
      </w:hyperlink>
      <w:r w:rsidR="00847E64"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)</w:t>
      </w:r>
    </w:p>
    <w:p w:rsidR="00D570DD" w:rsidRDefault="00D570DD" w:rsidP="00133EF3">
      <w:pPr>
        <w:shd w:val="clear" w:color="auto" w:fill="FFFFFF"/>
        <w:spacing w:before="45" w:after="0" w:line="360" w:lineRule="atLeast"/>
        <w:rPr>
          <w:rFonts w:ascii="Arial" w:eastAsia="Times New Roman" w:hAnsi="Arial" w:cs="Arial"/>
          <w:color w:val="01ABAB"/>
          <w:sz w:val="25"/>
          <w:szCs w:val="25"/>
          <w:lang w:eastAsia="ru-RU"/>
        </w:rPr>
      </w:pPr>
    </w:p>
    <w:p w:rsidR="00133EF3" w:rsidRPr="00133EF3" w:rsidRDefault="00133EF3" w:rsidP="00133EF3">
      <w:pPr>
        <w:shd w:val="clear" w:color="auto" w:fill="FFFFFF"/>
        <w:spacing w:before="45" w:after="0" w:line="360" w:lineRule="atLeast"/>
        <w:rPr>
          <w:rFonts w:ascii="Arial" w:eastAsia="Times New Roman" w:hAnsi="Arial" w:cs="Arial"/>
          <w:color w:val="01ABAB"/>
          <w:sz w:val="25"/>
          <w:szCs w:val="25"/>
          <w:lang w:eastAsia="ru-RU"/>
        </w:rPr>
      </w:pPr>
      <w:r w:rsidRPr="00133EF3">
        <w:rPr>
          <w:rFonts w:ascii="Arial" w:eastAsia="Times New Roman" w:hAnsi="Arial" w:cs="Arial"/>
          <w:color w:val="01ABAB"/>
          <w:sz w:val="25"/>
          <w:szCs w:val="25"/>
          <w:lang w:eastAsia="ru-RU"/>
        </w:rPr>
        <w:t>Соискание ученой степени:</w:t>
      </w:r>
    </w:p>
    <w:p w:rsidR="00133EF3" w:rsidRPr="00133EF3" w:rsidRDefault="0064454B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Кандидат </w:t>
      </w:r>
      <w:r w:rsidR="002E1D85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биологических </w:t>
      </w:r>
      <w:r w:rsidR="00133EF3"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наук</w:t>
      </w:r>
    </w:p>
    <w:p w:rsidR="00133EF3" w:rsidRPr="00133EF3" w:rsidRDefault="00133EF3" w:rsidP="00133EF3">
      <w:pPr>
        <w:shd w:val="clear" w:color="auto" w:fill="FFFFFF"/>
        <w:spacing w:before="45" w:after="0" w:line="360" w:lineRule="atLeast"/>
        <w:rPr>
          <w:rFonts w:ascii="Arial" w:eastAsia="Times New Roman" w:hAnsi="Arial" w:cs="Arial"/>
          <w:color w:val="01ABAB"/>
          <w:sz w:val="25"/>
          <w:szCs w:val="25"/>
          <w:lang w:eastAsia="ru-RU"/>
        </w:rPr>
      </w:pPr>
      <w:r w:rsidRPr="00133EF3">
        <w:rPr>
          <w:rFonts w:ascii="Arial" w:eastAsia="Times New Roman" w:hAnsi="Arial" w:cs="Arial"/>
          <w:color w:val="01ABAB"/>
          <w:sz w:val="25"/>
          <w:szCs w:val="25"/>
          <w:lang w:eastAsia="ru-RU"/>
        </w:rPr>
        <w:t>Специальность:</w:t>
      </w:r>
    </w:p>
    <w:p w:rsidR="00133EF3" w:rsidRDefault="00B9749F" w:rsidP="00133EF3">
      <w:pPr>
        <w:shd w:val="clear" w:color="auto" w:fill="FFFFFF"/>
        <w:spacing w:before="45"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1.5.1. </w:t>
      </w:r>
      <w:r w:rsidR="00DE33EB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Радиобиология</w:t>
      </w:r>
    </w:p>
    <w:p w:rsidR="00133EF3" w:rsidRPr="00133EF3" w:rsidRDefault="00133EF3" w:rsidP="00133EF3">
      <w:pPr>
        <w:shd w:val="clear" w:color="auto" w:fill="FFFFFF"/>
        <w:spacing w:before="45" w:after="0" w:line="360" w:lineRule="atLeast"/>
        <w:rPr>
          <w:rFonts w:ascii="Arial" w:eastAsia="Times New Roman" w:hAnsi="Arial" w:cs="Arial"/>
          <w:color w:val="01ABAB"/>
          <w:sz w:val="25"/>
          <w:szCs w:val="25"/>
          <w:lang w:eastAsia="ru-RU"/>
        </w:rPr>
      </w:pPr>
      <w:r w:rsidRPr="00133EF3">
        <w:rPr>
          <w:rFonts w:ascii="Arial" w:eastAsia="Times New Roman" w:hAnsi="Arial" w:cs="Arial"/>
          <w:color w:val="01ABAB"/>
          <w:sz w:val="25"/>
          <w:szCs w:val="25"/>
          <w:lang w:eastAsia="ru-RU"/>
        </w:rPr>
        <w:t>Защита в диссертационном совете:</w:t>
      </w:r>
    </w:p>
    <w:p w:rsidR="00133EF3" w:rsidRPr="00133EF3" w:rsidRDefault="00B9749F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75757"/>
          <w:sz w:val="24"/>
          <w:szCs w:val="24"/>
          <w:lang w:eastAsia="ru-RU"/>
        </w:rPr>
        <w:lastRenderedPageBreak/>
        <w:t xml:space="preserve">68.1.003.01 </w:t>
      </w:r>
    </w:p>
    <w:p w:rsidR="00133EF3" w:rsidRPr="00133EF3" w:rsidRDefault="00133EF3" w:rsidP="00133EF3">
      <w:pPr>
        <w:shd w:val="clear" w:color="auto" w:fill="FFFFFF"/>
        <w:spacing w:before="45" w:after="0" w:line="360" w:lineRule="atLeast"/>
        <w:rPr>
          <w:rFonts w:ascii="Arial" w:eastAsia="Times New Roman" w:hAnsi="Arial" w:cs="Arial"/>
          <w:color w:val="01ABAB"/>
          <w:sz w:val="25"/>
          <w:szCs w:val="25"/>
          <w:lang w:eastAsia="ru-RU"/>
        </w:rPr>
      </w:pPr>
      <w:r w:rsidRPr="00133EF3">
        <w:rPr>
          <w:rFonts w:ascii="Arial" w:eastAsia="Times New Roman" w:hAnsi="Arial" w:cs="Arial"/>
          <w:color w:val="01ABAB"/>
          <w:sz w:val="25"/>
          <w:szCs w:val="25"/>
          <w:lang w:eastAsia="ru-RU"/>
        </w:rPr>
        <w:t>Место проведения заседания:</w:t>
      </w:r>
    </w:p>
    <w:p w:rsidR="00133EF3" w:rsidRPr="00133EF3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г. Москва, ул. Живописная д. 46, корп. 8а, Конференц зал ФГБУ ГНЦ ФМБЦ им А.И. Бурназяна. Тел. +7(499)190-96-98</w:t>
      </w:r>
    </w:p>
    <w:p w:rsidR="00133EF3" w:rsidRPr="00133EF3" w:rsidRDefault="00133EF3" w:rsidP="00133EF3">
      <w:pPr>
        <w:shd w:val="clear" w:color="auto" w:fill="FFFFFF"/>
        <w:spacing w:before="45" w:after="0" w:line="360" w:lineRule="atLeast"/>
        <w:rPr>
          <w:rFonts w:ascii="Arial" w:eastAsia="Times New Roman" w:hAnsi="Arial" w:cs="Arial"/>
          <w:color w:val="01ABAB"/>
          <w:sz w:val="25"/>
          <w:szCs w:val="25"/>
          <w:lang w:eastAsia="ru-RU"/>
        </w:rPr>
      </w:pPr>
      <w:r w:rsidRPr="00133EF3">
        <w:rPr>
          <w:rFonts w:ascii="Arial" w:eastAsia="Times New Roman" w:hAnsi="Arial" w:cs="Arial"/>
          <w:color w:val="01ABAB"/>
          <w:sz w:val="25"/>
          <w:szCs w:val="25"/>
          <w:lang w:eastAsia="ru-RU"/>
        </w:rPr>
        <w:t>Дополнительная информация:</w:t>
      </w:r>
    </w:p>
    <w:p w:rsidR="00133EF3" w:rsidRPr="00133EF3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Заключение организации выполнения</w:t>
      </w:r>
      <w:r w:rsidR="002C570B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диссертационного исследования </w:t>
      </w:r>
    </w:p>
    <w:p w:rsidR="00133EF3" w:rsidRPr="00133EF3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Решение диссертационного совета о создании комиссии по предварител</w:t>
      </w:r>
      <w:r w:rsidR="002C570B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ьному рассмотрению диссертации </w:t>
      </w:r>
    </w:p>
    <w:p w:rsidR="00B9749F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Решение диссертационного совета о приеме документов </w:t>
      </w:r>
    </w:p>
    <w:p w:rsidR="00133EF3" w:rsidRPr="00133EF3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Объявление о защите на сайте ВАК </w:t>
      </w:r>
      <w:hyperlink r:id="rId9" w:anchor="_48_INSTANCE_d1PGv6UbURjA_=http%3A%2F%2Fvak.ed.gov.ru%2Faz%2Fufx.html%3F%2Fais%2Fvak%2Fidc2%2F%26" w:tgtFrame="_blank" w:history="1"/>
    </w:p>
    <w:p w:rsidR="00A92DD4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Отзыв ведущей организации</w:t>
      </w:r>
      <w:r w:rsidR="00A92DD4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 </w:t>
      </w:r>
    </w:p>
    <w:p w:rsidR="00133EF3" w:rsidRPr="00133EF3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Сведения о ведущей организации</w:t>
      </w:r>
    </w:p>
    <w:p w:rsidR="00133EF3" w:rsidRPr="00133EF3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Отзыв официального оппо</w:t>
      </w:r>
      <w:r w:rsidR="00DE33EB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нента </w:t>
      </w:r>
      <w:r w:rsidR="003C430E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№1</w:t>
      </w:r>
    </w:p>
    <w:p w:rsidR="00133EF3" w:rsidRPr="00133EF3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Сведения об официальном оппоненте </w:t>
      </w:r>
      <w:r w:rsidR="003C430E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№1</w:t>
      </w:r>
    </w:p>
    <w:p w:rsidR="00133EF3" w:rsidRPr="00133EF3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Отзыв официального оппонента </w:t>
      </w:r>
      <w:r w:rsidR="003C430E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№2</w:t>
      </w:r>
    </w:p>
    <w:p w:rsidR="00133EF3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Сведения об официальном оппоненте </w:t>
      </w:r>
      <w:r w:rsidR="003C430E">
        <w:rPr>
          <w:rFonts w:ascii="Arial" w:eastAsia="Times New Roman" w:hAnsi="Arial" w:cs="Arial"/>
          <w:color w:val="575757"/>
          <w:sz w:val="24"/>
          <w:szCs w:val="24"/>
          <w:lang w:eastAsia="ru-RU"/>
        </w:rPr>
        <w:t>№2</w:t>
      </w:r>
    </w:p>
    <w:p w:rsidR="00133EF3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Отзывы на автореферат </w:t>
      </w:r>
    </w:p>
    <w:p w:rsidR="00133EF3" w:rsidRPr="00133EF3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b/>
          <w:bCs/>
          <w:color w:val="00A99E"/>
          <w:sz w:val="24"/>
          <w:szCs w:val="24"/>
          <w:lang w:eastAsia="ru-RU"/>
        </w:rPr>
        <w:t>Результаты:</w:t>
      </w:r>
    </w:p>
    <w:p w:rsidR="00133EF3" w:rsidRPr="00133EF3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Протокол заседания счетной комиссии </w:t>
      </w:r>
    </w:p>
    <w:p w:rsidR="00133EF3" w:rsidRPr="00133EF3" w:rsidRDefault="00133EF3" w:rsidP="00133EF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575757"/>
          <w:sz w:val="24"/>
          <w:szCs w:val="24"/>
          <w:lang w:eastAsia="ru-RU"/>
        </w:rPr>
      </w:pPr>
      <w:r w:rsidRPr="00133EF3">
        <w:rPr>
          <w:rFonts w:ascii="Arial" w:eastAsia="Times New Roman" w:hAnsi="Arial" w:cs="Arial"/>
          <w:color w:val="575757"/>
          <w:sz w:val="24"/>
          <w:szCs w:val="24"/>
          <w:lang w:eastAsia="ru-RU"/>
        </w:rPr>
        <w:t xml:space="preserve">Заключение диссертационного совета: </w:t>
      </w:r>
    </w:p>
    <w:p w:rsidR="003A440C" w:rsidRDefault="003A440C"/>
    <w:sectPr w:rsidR="003A4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Georg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3CB"/>
    <w:rsid w:val="000B7653"/>
    <w:rsid w:val="00133EF3"/>
    <w:rsid w:val="002C570B"/>
    <w:rsid w:val="002D6737"/>
    <w:rsid w:val="002E1D85"/>
    <w:rsid w:val="00375030"/>
    <w:rsid w:val="003A440C"/>
    <w:rsid w:val="003C430E"/>
    <w:rsid w:val="00416CC3"/>
    <w:rsid w:val="004C3338"/>
    <w:rsid w:val="00515431"/>
    <w:rsid w:val="00547536"/>
    <w:rsid w:val="00575E39"/>
    <w:rsid w:val="0064454B"/>
    <w:rsid w:val="006777EB"/>
    <w:rsid w:val="00783B31"/>
    <w:rsid w:val="00847E64"/>
    <w:rsid w:val="0087707A"/>
    <w:rsid w:val="00883ADD"/>
    <w:rsid w:val="00A7253A"/>
    <w:rsid w:val="00A92DD4"/>
    <w:rsid w:val="00B34C76"/>
    <w:rsid w:val="00B9749F"/>
    <w:rsid w:val="00BE4DD3"/>
    <w:rsid w:val="00D570DD"/>
    <w:rsid w:val="00DA6EB2"/>
    <w:rsid w:val="00DE33EB"/>
    <w:rsid w:val="00E073CB"/>
    <w:rsid w:val="00E87E82"/>
    <w:rsid w:val="00ED1345"/>
    <w:rsid w:val="00F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DE33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D570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DE33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D570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bafmbc.ru/upload/documents/disser/grehova/%D0%A0%D0%B5%D1%88%D0%B5%D0%BD%D0%B8%D0%B5%20%D0%B4%D0%B8%D1%81%D1%81%D0%BE%D0%B2%D0%B5%D1%82%D0%B0%20%E2%84%969%20%D0%BE%20%D1%81%D0%BE%D0%B7%D0%B4%D0%B0%D0%BD%D0%B8%D0%B8%20%D0%BA%D0%BE%D0%BC%D0%B8%D1%81%D1%81%D0%B8%D0%B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mbafmbc.ru/upload/iblock/f8b/Otzyv-nauchnogo-rukovoditelya-Grekhovoy-A.K.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mbafmbc.ru/upload/documents/disser/grehova/%D0%A0%D0%B5%D1%88%D0%B5%D0%BD%D0%B8%D0%B5%20%D0%B4%D0%B8%D1%81%D1%81%D0%BE%D0%B2%D0%B5%D1%82%D0%B0%20%E2%84%969%20%D0%BE%20%D1%81%D0%BE%D0%B7%D0%B4%D0%B0%D0%BD%D0%B8%D0%B8%20%D0%BA%D0%BE%D0%BC%D0%B8%D1%81%D1%81%D0%B8%D0%B8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mbafmbc.ru/upload/documents/disser/grehova/%D0%A0%D0%B5%D1%88%D0%B5%D0%BD%D0%B8%D0%B5%20%D0%B4%D0%B8%D1%81%D1%81%D0%BE%D0%B2%D0%B5%D1%82%D0%B0%20%E2%84%969%20%D0%BE%20%D1%81%D0%BE%D0%B7%D0%B4%D0%B0%D0%BD%D0%B8%D0%B8%20%D0%BA%D0%BE%D0%BC%D0%B8%D1%81%D1%81%D0%B8%D0%B8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ak.ed.gov.ru/dis-details?xPARAM=100036318: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3537</Characters>
  <Application>Microsoft Office Word</Application>
  <DocSecurity>0</DocSecurity>
  <Lines>176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Попова Елена Валерьевна</cp:lastModifiedBy>
  <cp:revision>3</cp:revision>
  <dcterms:created xsi:type="dcterms:W3CDTF">2026-06-29T07:03:00Z</dcterms:created>
  <dcterms:modified xsi:type="dcterms:W3CDTF">2026-06-29T07:09:00Z</dcterms:modified>
</cp:coreProperties>
</file>